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F7" w:rsidRDefault="005D7AF8">
      <w:pPr>
        <w:pStyle w:val="normal0"/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4874895" cy="1104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4CF7" w:rsidRDefault="00574CF7">
      <w:pPr>
        <w:pStyle w:val="normal0"/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44"/>
          <w:szCs w:val="44"/>
        </w:rPr>
      </w:pPr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44"/>
          <w:szCs w:val="44"/>
        </w:rPr>
      </w:pPr>
      <w:r>
        <w:rPr>
          <w:rFonts w:ascii="Calibri" w:eastAsia="Calibri" w:hAnsi="Calibri" w:cs="Calibri"/>
          <w:b/>
          <w:color w:val="231F20"/>
          <w:sz w:val="44"/>
          <w:szCs w:val="44"/>
        </w:rPr>
        <w:t xml:space="preserve">Beautiful Beginnings Student Concert </w:t>
      </w:r>
    </w:p>
    <w:p w:rsidR="001506DC" w:rsidRDefault="001506DC" w:rsidP="001506DC">
      <w:pPr>
        <w:spacing w:after="0" w:line="240" w:lineRule="auto"/>
        <w:jc w:val="center"/>
        <w:rPr>
          <w:sz w:val="16"/>
          <w:szCs w:val="16"/>
        </w:rPr>
      </w:pPr>
      <w:r>
        <w:rPr>
          <w:rFonts w:ascii="Calibri" w:eastAsia="Calibri" w:hAnsi="Calibri" w:cs="Calibri"/>
          <w:b/>
          <w:color w:val="231F20"/>
          <w:sz w:val="36"/>
          <w:szCs w:val="36"/>
        </w:rPr>
        <w:t xml:space="preserve">Saturday, September 15 2018 </w:t>
      </w:r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 Matthew’s Anglican Church,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Cnr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Laurens St &amp;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McBryde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Cres, Wanniassa</w:t>
      </w:r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1506DC" w:rsidRPr="001506DC" w:rsidRDefault="001506DC" w:rsidP="001506DC">
      <w:pPr>
        <w:spacing w:after="0" w:line="240" w:lineRule="auto"/>
        <w:jc w:val="center"/>
        <w:rPr>
          <w:color w:val="FF3300"/>
          <w:sz w:val="28"/>
          <w:szCs w:val="28"/>
        </w:rPr>
      </w:pPr>
      <w:r w:rsidRPr="001506DC">
        <w:rPr>
          <w:rFonts w:ascii="Calibri" w:eastAsia="Calibri" w:hAnsi="Calibri" w:cs="Calibri"/>
          <w:b/>
          <w:color w:val="FF3300"/>
          <w:sz w:val="28"/>
          <w:szCs w:val="28"/>
        </w:rPr>
        <w:t>Students of ACTKA Teacher Members</w:t>
      </w:r>
    </w:p>
    <w:p w:rsidR="001506DC" w:rsidRDefault="001506DC" w:rsidP="001506DC">
      <w:pPr>
        <w:numPr>
          <w:ilvl w:val="0"/>
          <w:numId w:val="2"/>
        </w:numPr>
        <w:spacing w:after="0" w:line="240" w:lineRule="auto"/>
        <w:contextualSpacing/>
        <w:rPr>
          <w:i/>
          <w:color w:val="231F20"/>
        </w:rPr>
      </w:pP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>Open to ACTKA teacher members and students of members</w:t>
      </w:r>
    </w:p>
    <w:p w:rsidR="001506DC" w:rsidRDefault="001506DC" w:rsidP="001506DC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>Please note that ACTKA student members will be given priority over students of ACTKA teacher members in the event of applications exceeding available performance time.</w:t>
      </w:r>
    </w:p>
    <w:p w:rsidR="001506DC" w:rsidRPr="00324031" w:rsidRDefault="001506DC" w:rsidP="001506DC">
      <w:pPr>
        <w:numPr>
          <w:ilvl w:val="0"/>
          <w:numId w:val="2"/>
        </w:numPr>
        <w:spacing w:after="0" w:line="240" w:lineRule="auto"/>
        <w:contextualSpacing/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All ages and standards</w:t>
      </w: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 xml:space="preserve"> UP TO GRADE 4 are welcome to perform </w:t>
      </w:r>
    </w:p>
    <w:p w:rsidR="001506DC" w:rsidRDefault="001506DC" w:rsidP="001506DC">
      <w:pPr>
        <w:spacing w:after="0" w:line="240" w:lineRule="auto"/>
        <w:ind w:left="1440"/>
        <w:contextualSpacing/>
      </w:pPr>
      <w:r>
        <w:rPr>
          <w:rFonts w:ascii="Calibri" w:eastAsia="Calibri" w:hAnsi="Calibri" w:cs="Calibri"/>
          <w:b/>
          <w:i/>
          <w:color w:val="231F20"/>
          <w:sz w:val="24"/>
          <w:szCs w:val="24"/>
        </w:rPr>
        <w:t>(Time limit: 2 mins up to grade 2; 3 mins (2 pieces max) grade 3-4</w:t>
      </w:r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24"/>
          <w:szCs w:val="24"/>
        </w:rPr>
      </w:pPr>
    </w:p>
    <w:p w:rsidR="001506DC" w:rsidRPr="008677E1" w:rsidRDefault="00D90A30" w:rsidP="001506DC">
      <w:pPr>
        <w:spacing w:after="0" w:line="240" w:lineRule="auto"/>
        <w:rPr>
          <w:rFonts w:ascii="Calibri" w:eastAsia="Calibri" w:hAnsi="Calibri" w:cs="Calibri"/>
          <w:b/>
          <w:color w:val="231F20"/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32"/>
          <w:szCs w:val="32"/>
        </w:rPr>
        <w:t xml:space="preserve">                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For programming purposes, please indicate below if you are unavailable for either session       </w:t>
      </w:r>
      <w:r w:rsidR="001506DC">
        <w:rPr>
          <w:rFonts w:ascii="Calibri" w:eastAsia="Calibri" w:hAnsi="Calibri" w:cs="Calibri"/>
          <w:b/>
          <w:color w:val="231F20"/>
          <w:sz w:val="28"/>
          <w:szCs w:val="28"/>
        </w:rPr>
        <w:t>Concert 1: 1:30-2:45pm (combined levels)</w:t>
      </w:r>
    </w:p>
    <w:p w:rsidR="001506DC" w:rsidRDefault="001506DC" w:rsidP="001506DC">
      <w:pPr>
        <w:spacing w:after="0" w:line="240" w:lineRule="auto"/>
        <w:rPr>
          <w:rFonts w:ascii="Calibri" w:eastAsia="Calibri" w:hAnsi="Calibri" w:cs="Calibri"/>
          <w:b/>
          <w:color w:val="231F20"/>
          <w:sz w:val="28"/>
          <w:szCs w:val="28"/>
        </w:rPr>
      </w:pPr>
      <w:r>
        <w:rPr>
          <w:rFonts w:ascii="Calibri" w:eastAsia="Calibri" w:hAnsi="Calibri" w:cs="Calibri"/>
          <w:b/>
          <w:color w:val="231F20"/>
          <w:sz w:val="28"/>
          <w:szCs w:val="28"/>
        </w:rPr>
        <w:t>Afternoon tea: 2:45-3:30pm (please bring a plate to share)</w:t>
      </w:r>
    </w:p>
    <w:p w:rsidR="001506DC" w:rsidRDefault="00907C3C" w:rsidP="001506DC">
      <w:pPr>
        <w:spacing w:after="0" w:line="240" w:lineRule="auto"/>
        <w:rPr>
          <w:sz w:val="28"/>
          <w:szCs w:val="28"/>
        </w:rPr>
      </w:pPr>
      <w:r w:rsidRPr="00907C3C">
        <w:rPr>
          <w:noProof/>
          <w:lang w:eastAsia="en-US"/>
        </w:rPr>
        <w:pict>
          <v:rect id="Rectangle 2" o:spid="_x0000_s1027" style="position:absolute;margin-left:401.95pt;margin-top:4.6pt;width:16.45pt;height:18.45pt;z-index:251661312;visibility:visible;mso-position-horizontal-relative:margin">
            <v:stroke startarrowwidth="narrow" startarrowlength="short" endarrowwidth="narrow" endarrowlength="short" joinstyle="round"/>
            <v:textbox inset="2.53958mm,1.2694mm,2.53958mm,1.2694mm">
              <w:txbxContent>
                <w:p w:rsidR="001506DC" w:rsidRDefault="001506DC" w:rsidP="001506DC">
                  <w:pPr>
                    <w:spacing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1506DC">
        <w:rPr>
          <w:rFonts w:ascii="Calibri" w:eastAsia="Calibri" w:hAnsi="Calibri" w:cs="Calibri"/>
          <w:b/>
          <w:color w:val="231F20"/>
          <w:sz w:val="28"/>
          <w:szCs w:val="28"/>
        </w:rPr>
        <w:t xml:space="preserve">Concert 2: 3:30-4:45pm (combined levels)  </w:t>
      </w:r>
      <w:bookmarkStart w:id="0" w:name="_GoBack"/>
      <w:bookmarkEnd w:id="0"/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28"/>
          <w:szCs w:val="28"/>
        </w:rPr>
      </w:pPr>
    </w:p>
    <w:p w:rsidR="001506DC" w:rsidRDefault="001506DC" w:rsidP="001506DC">
      <w:pPr>
        <w:spacing w:after="0" w:line="240" w:lineRule="auto"/>
      </w:pPr>
      <w:r>
        <w:rPr>
          <w:rFonts w:ascii="Calibri" w:eastAsia="Calibri" w:hAnsi="Calibri" w:cs="Calibri"/>
          <w:b/>
          <w:color w:val="231F20"/>
          <w:sz w:val="32"/>
          <w:szCs w:val="32"/>
        </w:rPr>
        <w:t xml:space="preserve">Cost:   </w:t>
      </w:r>
      <w:r>
        <w:rPr>
          <w:rFonts w:ascii="Calibri" w:eastAsia="Calibri" w:hAnsi="Calibri" w:cs="Calibri"/>
          <w:color w:val="FF0000"/>
          <w:sz w:val="28"/>
          <w:szCs w:val="28"/>
          <w:u w:val="single"/>
        </w:rPr>
        <w:t>Performers</w:t>
      </w:r>
      <w:r>
        <w:rPr>
          <w:rFonts w:ascii="Calibri" w:eastAsia="Calibri" w:hAnsi="Calibri" w:cs="Calibri"/>
          <w:color w:val="FF0000"/>
          <w:sz w:val="28"/>
          <w:szCs w:val="28"/>
        </w:rPr>
        <w:t>: Members – free</w:t>
      </w:r>
      <w:r>
        <w:rPr>
          <w:rFonts w:ascii="Calibri" w:eastAsia="Calibri" w:hAnsi="Calibri" w:cs="Calibri"/>
          <w:sz w:val="28"/>
          <w:szCs w:val="28"/>
        </w:rPr>
        <w:t xml:space="preserve"> / Students of Teacher Members - $5 </w:t>
      </w:r>
    </w:p>
    <w:p w:rsidR="001506DC" w:rsidRDefault="001506DC" w:rsidP="001506DC">
      <w:pPr>
        <w:spacing w:after="0" w:line="240" w:lineRule="auto"/>
        <w:jc w:val="center"/>
      </w:pPr>
      <w:r>
        <w:rPr>
          <w:rFonts w:ascii="Calibri" w:eastAsia="Calibri" w:hAnsi="Calibri" w:cs="Calibri"/>
          <w:sz w:val="28"/>
          <w:szCs w:val="28"/>
          <w:u w:val="single"/>
        </w:rPr>
        <w:t>Audience</w:t>
      </w:r>
      <w:r>
        <w:rPr>
          <w:rFonts w:ascii="Calibri" w:eastAsia="Calibri" w:hAnsi="Calibri" w:cs="Calibri"/>
          <w:sz w:val="28"/>
          <w:szCs w:val="28"/>
        </w:rPr>
        <w:t xml:space="preserve">: Members - free / Family of Members - $2, </w:t>
      </w:r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Non-Members -$5 / Children under 16 - $1</w:t>
      </w:r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(Payments to be made at the door)</w:t>
      </w:r>
    </w:p>
    <w:p w:rsidR="001506DC" w:rsidRDefault="001506DC" w:rsidP="001506DC">
      <w:pPr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28"/>
          <w:szCs w:val="28"/>
        </w:rPr>
      </w:pPr>
    </w:p>
    <w:p w:rsidR="001506DC" w:rsidRDefault="001506DC" w:rsidP="001506DC">
      <w:pPr>
        <w:spacing w:after="0" w:line="240" w:lineRule="auto"/>
        <w:jc w:val="center"/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231F20"/>
          <w:sz w:val="28"/>
          <w:szCs w:val="28"/>
        </w:rPr>
        <w:t>RSVP:</w:t>
      </w:r>
      <w:r>
        <w:rPr>
          <w:rFonts w:ascii="Calibri" w:eastAsia="Calibri" w:hAnsi="Calibri" w:cs="Calibri"/>
          <w:color w:val="231F20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FF0000"/>
          <w:sz w:val="28"/>
          <w:szCs w:val="28"/>
        </w:rPr>
        <w:t>Deadline 5.00pm, Friday, September 7</w:t>
      </w:r>
      <w:r>
        <w:rPr>
          <w:rFonts w:ascii="Calibri" w:eastAsia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2018</w:t>
      </w:r>
    </w:p>
    <w:p w:rsidR="00574CF7" w:rsidRDefault="001506DC" w:rsidP="001506DC">
      <w:pPr>
        <w:pStyle w:val="normal0"/>
        <w:spacing w:after="0" w:line="240" w:lineRule="auto"/>
        <w:jc w:val="center"/>
      </w:pPr>
      <w:r>
        <w:rPr>
          <w:rFonts w:ascii="Calibri" w:eastAsia="Calibri" w:hAnsi="Calibri" w:cs="Calibri"/>
          <w:b/>
          <w:i/>
          <w:color w:val="231F20"/>
          <w:sz w:val="28"/>
          <w:szCs w:val="28"/>
        </w:rPr>
        <w:t>Email completed form to</w:t>
      </w:r>
      <w:r>
        <w:rPr>
          <w:rFonts w:ascii="Calibri" w:eastAsia="Calibri" w:hAnsi="Calibri" w:cs="Calibri"/>
          <w:i/>
          <w:color w:val="231F20"/>
          <w:sz w:val="28"/>
          <w:szCs w:val="28"/>
        </w:rPr>
        <w:t xml:space="preserve">: </w:t>
      </w:r>
      <w:hyperlink r:id="rId6">
        <w:r>
          <w:rPr>
            <w:rFonts w:ascii="Quattrocento Sans" w:eastAsia="Quattrocento Sans" w:hAnsi="Quattrocento Sans" w:cs="Quattrocento Sans"/>
            <w:color w:val="0000FF"/>
            <w:sz w:val="24"/>
            <w:szCs w:val="24"/>
            <w:highlight w:val="white"/>
            <w:u w:val="single"/>
          </w:rPr>
          <w:t>act.keyboardassociation@gmail.com</w:t>
        </w:r>
      </w:hyperlink>
      <w:r w:rsidR="005D7AF8">
        <w:rPr>
          <w:rFonts w:ascii="Quattrocento Sans" w:eastAsia="Quattrocento Sans" w:hAnsi="Quattrocento Sans" w:cs="Quattrocento Sans"/>
          <w:color w:val="000000"/>
          <w:sz w:val="18"/>
          <w:szCs w:val="18"/>
          <w:highlight w:val="white"/>
        </w:rPr>
        <w:t xml:space="preserve"> </w:t>
      </w:r>
    </w:p>
    <w:p w:rsidR="00574CF7" w:rsidRPr="001506DC" w:rsidRDefault="005D7AF8">
      <w:pPr>
        <w:pStyle w:val="normal0"/>
        <w:spacing w:after="0" w:line="240" w:lineRule="auto"/>
        <w:jc w:val="center"/>
        <w:rPr>
          <w:sz w:val="22"/>
          <w:szCs w:val="22"/>
        </w:rPr>
      </w:pPr>
      <w:r w:rsidRPr="001506DC">
        <w:rPr>
          <w:rFonts w:ascii="Quattrocento Sans" w:eastAsia="Quattrocento Sans" w:hAnsi="Quattrocento Sans" w:cs="Quattrocento Sans"/>
          <w:color w:val="000000"/>
          <w:sz w:val="22"/>
          <w:szCs w:val="22"/>
          <w:highlight w:val="white"/>
        </w:rPr>
        <w:t>Please list students in order of priority</w:t>
      </w:r>
    </w:p>
    <w:p w:rsidR="00574CF7" w:rsidRDefault="00574CF7">
      <w:pPr>
        <w:pStyle w:val="normal0"/>
        <w:spacing w:after="0" w:line="240" w:lineRule="auto"/>
        <w:jc w:val="center"/>
        <w:rPr>
          <w:rFonts w:ascii="Calibri" w:eastAsia="Calibri" w:hAnsi="Calibri" w:cs="Calibri"/>
          <w:b/>
          <w:color w:val="231F20"/>
          <w:sz w:val="28"/>
          <w:szCs w:val="28"/>
          <w:highlight w:val="white"/>
        </w:rPr>
      </w:pPr>
    </w:p>
    <w:tbl>
      <w:tblPr>
        <w:tblStyle w:val="a"/>
        <w:tblW w:w="10260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2030"/>
        <w:gridCol w:w="813"/>
        <w:gridCol w:w="3305"/>
        <w:gridCol w:w="2984"/>
        <w:gridCol w:w="1128"/>
      </w:tblGrid>
      <w:tr w:rsidR="00574CF7">
        <w:trPr>
          <w:trHeight w:val="220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Student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piece(s)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Composer(s)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Duration</w:t>
            </w:r>
          </w:p>
        </w:tc>
      </w:tr>
      <w:tr w:rsidR="00574CF7"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</w:pPr>
            <w:r>
              <w:t>1.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</w:tr>
      <w:tr w:rsidR="00574CF7"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</w:pPr>
            <w:r>
              <w:t>2.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</w:tr>
      <w:tr w:rsidR="00574CF7"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</w:pPr>
            <w:r>
              <w:t>3.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</w:tr>
      <w:tr w:rsidR="00574CF7"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</w:pPr>
            <w:r>
              <w:t>4.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</w:tr>
      <w:tr w:rsidR="00574CF7"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D7AF8">
            <w:pPr>
              <w:pStyle w:val="normal0"/>
            </w:pPr>
            <w:r>
              <w:t>5.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74CF7" w:rsidRDefault="00574CF7">
            <w:pPr>
              <w:pStyle w:val="normal0"/>
            </w:pPr>
          </w:p>
        </w:tc>
      </w:tr>
    </w:tbl>
    <w:p w:rsidR="00574CF7" w:rsidRDefault="00574CF7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231F20"/>
          <w:sz w:val="24"/>
          <w:szCs w:val="24"/>
        </w:rPr>
      </w:pPr>
    </w:p>
    <w:p w:rsidR="00574CF7" w:rsidRDefault="00574CF7">
      <w:pPr>
        <w:pStyle w:val="normal0"/>
        <w:pBdr>
          <w:bottom w:val="single" w:sz="4" w:space="1" w:color="00000A"/>
        </w:pBdr>
        <w:spacing w:after="0" w:line="240" w:lineRule="auto"/>
        <w:rPr>
          <w:rFonts w:ascii="Calibri" w:eastAsia="Calibri" w:hAnsi="Calibri" w:cs="Calibri"/>
          <w:color w:val="231F20"/>
          <w:sz w:val="24"/>
          <w:szCs w:val="24"/>
        </w:rPr>
      </w:pPr>
    </w:p>
    <w:p w:rsidR="00574CF7" w:rsidRDefault="005D7AF8">
      <w:pPr>
        <w:pStyle w:val="normal0"/>
        <w:pBdr>
          <w:bottom w:val="single" w:sz="4" w:space="1" w:color="00000A"/>
        </w:pBdr>
        <w:spacing w:after="0" w:line="240" w:lineRule="auto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Teacher Name:</w:t>
      </w:r>
    </w:p>
    <w:p w:rsidR="00574CF7" w:rsidRDefault="00574CF7">
      <w:pPr>
        <w:pStyle w:val="normal0"/>
        <w:spacing w:after="0" w:line="240" w:lineRule="auto"/>
        <w:rPr>
          <w:rFonts w:ascii="Calibri" w:eastAsia="Calibri" w:hAnsi="Calibri" w:cs="Calibri"/>
          <w:color w:val="231F20"/>
          <w:sz w:val="24"/>
          <w:szCs w:val="24"/>
        </w:rPr>
      </w:pPr>
    </w:p>
    <w:p w:rsidR="00574CF7" w:rsidRDefault="005D7AF8">
      <w:pPr>
        <w:pStyle w:val="normal0"/>
        <w:pBdr>
          <w:bottom w:val="single" w:sz="4" w:space="1" w:color="00000A"/>
        </w:pBdr>
        <w:spacing w:after="0" w:line="240" w:lineRule="auto"/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Teacher Phone:     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z w:val="24"/>
          <w:szCs w:val="24"/>
        </w:rPr>
        <w:tab/>
        <w:t xml:space="preserve">                       Teacher Email</w:t>
      </w:r>
      <w:r>
        <w:rPr>
          <w:rFonts w:ascii="Calibri" w:eastAsia="Calibri" w:hAnsi="Calibri" w:cs="Calibri"/>
          <w:sz w:val="24"/>
          <w:szCs w:val="24"/>
        </w:rPr>
        <w:t>:</w:t>
      </w:r>
    </w:p>
    <w:sectPr w:rsidR="00574CF7" w:rsidSect="00574CF7">
      <w:pgSz w:w="11906" w:h="16838"/>
      <w:pgMar w:top="600" w:right="821" w:bottom="428" w:left="825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47C"/>
    <w:multiLevelType w:val="multilevel"/>
    <w:tmpl w:val="65E69E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FE3DDB"/>
    <w:multiLevelType w:val="multilevel"/>
    <w:tmpl w:val="85EC15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CF7"/>
    <w:rsid w:val="001506DC"/>
    <w:rsid w:val="00451EA8"/>
    <w:rsid w:val="00574CF7"/>
    <w:rsid w:val="005D7AF8"/>
    <w:rsid w:val="00907C3C"/>
    <w:rsid w:val="00D9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3C"/>
  </w:style>
  <w:style w:type="paragraph" w:styleId="Heading1">
    <w:name w:val="heading 1"/>
    <w:basedOn w:val="normal0"/>
    <w:next w:val="normal0"/>
    <w:rsid w:val="00574CF7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0"/>
    <w:next w:val="normal0"/>
    <w:rsid w:val="00574CF7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0"/>
    <w:next w:val="normal0"/>
    <w:rsid w:val="00574CF7"/>
    <w:pPr>
      <w:keepNext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0"/>
    <w:next w:val="normal0"/>
    <w:rsid w:val="00574C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74C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74CF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74CF7"/>
  </w:style>
  <w:style w:type="paragraph" w:styleId="Title">
    <w:name w:val="Title"/>
    <w:basedOn w:val="normal0"/>
    <w:next w:val="normal0"/>
    <w:rsid w:val="00574CF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0"/>
    <w:next w:val="normal0"/>
    <w:rsid w:val="00574CF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a">
    <w:basedOn w:val="TableNormal"/>
    <w:rsid w:val="00574CF7"/>
    <w:tblPr>
      <w:tblStyleRowBandSize w:val="1"/>
      <w:tblStyleColBandSize w:val="1"/>
      <w:tblInd w:w="0" w:type="dxa"/>
      <w:tblCellMar>
        <w:top w:w="55" w:type="dxa"/>
        <w:left w:w="48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.keyboardassoci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Simon</cp:lastModifiedBy>
  <cp:revision>3</cp:revision>
  <dcterms:created xsi:type="dcterms:W3CDTF">2018-08-16T09:21:00Z</dcterms:created>
  <dcterms:modified xsi:type="dcterms:W3CDTF">2018-08-20T04:12:00Z</dcterms:modified>
</cp:coreProperties>
</file>